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07" w:rsidRDefault="00B31A50" w:rsidP="00B31A50">
      <w:pPr>
        <w:pStyle w:val="KeinLeerraum"/>
        <w:rPr>
          <w:rFonts w:ascii="Arial" w:hAnsi="Arial" w:cs="Arial"/>
          <w:b/>
        </w:rPr>
      </w:pPr>
      <w:r w:rsidRPr="00B31A50">
        <w:rPr>
          <w:rFonts w:ascii="Arial" w:hAnsi="Arial" w:cs="Arial"/>
          <w:b/>
        </w:rPr>
        <w:t>Ausschreibung und AGBs für den 41. Syltlauf von List nach Hörnum am 17.03.2024</w:t>
      </w:r>
    </w:p>
    <w:p w:rsidR="00B31A50" w:rsidRDefault="00B31A50" w:rsidP="00B31A50">
      <w:pPr>
        <w:pStyle w:val="KeinLeerraum"/>
        <w:rPr>
          <w:rFonts w:ascii="Arial" w:hAnsi="Arial" w:cs="Arial"/>
          <w:b/>
        </w:rPr>
      </w:pPr>
    </w:p>
    <w:p w:rsidR="00B31A50" w:rsidRDefault="00B31A50" w:rsidP="00B31A50">
      <w:pPr>
        <w:pStyle w:val="KeinLeerraum"/>
        <w:rPr>
          <w:rFonts w:ascii="Arial" w:hAnsi="Arial" w:cs="Arial"/>
          <w:b/>
        </w:rPr>
      </w:pPr>
      <w:r>
        <w:rPr>
          <w:rFonts w:ascii="Arial" w:hAnsi="Arial" w:cs="Arial"/>
          <w:b/>
        </w:rPr>
        <w:t>Veranstalter:</w:t>
      </w:r>
    </w:p>
    <w:p w:rsidR="00B31A50" w:rsidRDefault="00B31A50" w:rsidP="00B31A50">
      <w:pPr>
        <w:pStyle w:val="KeinLeerraum"/>
        <w:rPr>
          <w:rFonts w:ascii="Arial" w:hAnsi="Arial" w:cs="Arial"/>
        </w:rPr>
      </w:pPr>
      <w:r>
        <w:rPr>
          <w:rFonts w:ascii="Arial" w:hAnsi="Arial" w:cs="Arial"/>
        </w:rPr>
        <w:t>TSV Tinnum66, Postfach 1641 in 25996 Sylt/Westerland</w:t>
      </w:r>
    </w:p>
    <w:p w:rsidR="00B31A50" w:rsidRDefault="00B31A50" w:rsidP="00B31A50">
      <w:pPr>
        <w:pStyle w:val="KeinLeerraum"/>
        <w:rPr>
          <w:rFonts w:ascii="Arial" w:hAnsi="Arial" w:cs="Arial"/>
        </w:rPr>
      </w:pPr>
    </w:p>
    <w:p w:rsidR="00B31A50" w:rsidRPr="00B31A50" w:rsidRDefault="00B31A50" w:rsidP="00B31A50">
      <w:pPr>
        <w:pStyle w:val="KeinLeerraum"/>
        <w:rPr>
          <w:rFonts w:ascii="Arial" w:hAnsi="Arial" w:cs="Arial"/>
          <w:b/>
        </w:rPr>
      </w:pPr>
      <w:r w:rsidRPr="00B31A50">
        <w:rPr>
          <w:rFonts w:ascii="Arial" w:hAnsi="Arial" w:cs="Arial"/>
          <w:b/>
        </w:rPr>
        <w:t>Termin:</w:t>
      </w:r>
    </w:p>
    <w:p w:rsidR="00B31A50" w:rsidRDefault="00B31A50" w:rsidP="00B31A50">
      <w:pPr>
        <w:pStyle w:val="KeinLeerraum"/>
        <w:rPr>
          <w:rFonts w:ascii="Arial" w:hAnsi="Arial" w:cs="Arial"/>
        </w:rPr>
      </w:pPr>
      <w:r>
        <w:rPr>
          <w:rFonts w:ascii="Arial" w:hAnsi="Arial" w:cs="Arial"/>
        </w:rPr>
        <w:t>Sonntag, 17. März 2024, Start 10.00 Uhr in List an der Jugendherberge Möwenberg</w:t>
      </w:r>
    </w:p>
    <w:p w:rsidR="00B31A50" w:rsidRDefault="00B31A50" w:rsidP="00B31A50">
      <w:pPr>
        <w:pStyle w:val="KeinLeerraum"/>
        <w:rPr>
          <w:rFonts w:ascii="Arial" w:hAnsi="Arial" w:cs="Arial"/>
        </w:rPr>
      </w:pPr>
    </w:p>
    <w:p w:rsidR="00B31A50" w:rsidRDefault="00B31A50" w:rsidP="00B31A50">
      <w:pPr>
        <w:pStyle w:val="KeinLeerraum"/>
        <w:rPr>
          <w:rFonts w:ascii="Arial" w:hAnsi="Arial" w:cs="Arial"/>
        </w:rPr>
      </w:pPr>
      <w:r w:rsidRPr="00B31A50">
        <w:rPr>
          <w:rFonts w:ascii="Arial" w:hAnsi="Arial" w:cs="Arial"/>
          <w:b/>
        </w:rPr>
        <w:t>Anmeldung</w:t>
      </w:r>
      <w:r>
        <w:rPr>
          <w:rFonts w:ascii="Arial" w:hAnsi="Arial" w:cs="Arial"/>
        </w:rPr>
        <w:t>:</w:t>
      </w:r>
    </w:p>
    <w:p w:rsidR="00B31A50" w:rsidRDefault="00B31A50" w:rsidP="00B31A50">
      <w:pPr>
        <w:pStyle w:val="KeinLeerraum"/>
        <w:rPr>
          <w:rFonts w:ascii="Arial" w:hAnsi="Arial" w:cs="Arial"/>
        </w:rPr>
      </w:pPr>
      <w:r>
        <w:rPr>
          <w:rFonts w:ascii="Arial" w:hAnsi="Arial" w:cs="Arial"/>
        </w:rPr>
        <w:t xml:space="preserve">Die Online-Anmeldung erfolgt über </w:t>
      </w:r>
      <w:hyperlink r:id="rId5" w:history="1">
        <w:r w:rsidRPr="003258A2">
          <w:rPr>
            <w:rStyle w:val="Hyperlink"/>
            <w:rFonts w:ascii="Arial" w:hAnsi="Arial" w:cs="Arial"/>
          </w:rPr>
          <w:t>www.my-raceresult.com</w:t>
        </w:r>
      </w:hyperlink>
    </w:p>
    <w:p w:rsidR="00B31A50" w:rsidRDefault="00B31A50" w:rsidP="00B31A50">
      <w:pPr>
        <w:pStyle w:val="KeinLeerraum"/>
        <w:rPr>
          <w:rFonts w:ascii="Arial" w:hAnsi="Arial" w:cs="Arial"/>
        </w:rPr>
      </w:pPr>
      <w:r>
        <w:rPr>
          <w:rFonts w:ascii="Arial" w:hAnsi="Arial" w:cs="Arial"/>
        </w:rPr>
        <w:t>Der Anmeldeschluss ist der 01.03.2024 oder wenn vorher alle verfügbaren Startplätze vergeben sind.</w:t>
      </w:r>
    </w:p>
    <w:p w:rsidR="00B31A50" w:rsidRDefault="00B31A50" w:rsidP="00B31A50">
      <w:pPr>
        <w:pStyle w:val="KeinLeerraum"/>
        <w:rPr>
          <w:rFonts w:ascii="Arial" w:hAnsi="Arial" w:cs="Arial"/>
        </w:rPr>
      </w:pPr>
    </w:p>
    <w:p w:rsidR="00B31A50" w:rsidRDefault="00B31A50" w:rsidP="00B31A50">
      <w:pPr>
        <w:pStyle w:val="KeinLeerraum"/>
        <w:rPr>
          <w:rFonts w:ascii="Arial" w:hAnsi="Arial" w:cs="Arial"/>
        </w:rPr>
      </w:pPr>
      <w:r>
        <w:rPr>
          <w:rFonts w:ascii="Arial" w:hAnsi="Arial" w:cs="Arial"/>
        </w:rPr>
        <w:t xml:space="preserve">Eine Ummeldung ist bis 01.03.2024 per Email an </w:t>
      </w:r>
      <w:hyperlink r:id="rId6" w:history="1">
        <w:r w:rsidRPr="003258A2">
          <w:rPr>
            <w:rStyle w:val="Hyperlink"/>
            <w:rFonts w:ascii="Arial" w:hAnsi="Arial" w:cs="Arial"/>
          </w:rPr>
          <w:t>geschaeftsstelle@tinnum66.de</w:t>
        </w:r>
      </w:hyperlink>
      <w:r>
        <w:rPr>
          <w:rFonts w:ascii="Arial" w:hAnsi="Arial" w:cs="Arial"/>
        </w:rPr>
        <w:t xml:space="preserve"> möglich, danach NUR noch auf der Nudelparty gegen Gebühr am 16.03.2024.</w:t>
      </w:r>
    </w:p>
    <w:p w:rsidR="00B31A50" w:rsidRDefault="00B31A50" w:rsidP="00B31A50">
      <w:pPr>
        <w:pStyle w:val="KeinLeerraum"/>
        <w:rPr>
          <w:rFonts w:ascii="Arial" w:hAnsi="Arial" w:cs="Arial"/>
        </w:rPr>
      </w:pPr>
      <w:r>
        <w:rPr>
          <w:rFonts w:ascii="Arial" w:hAnsi="Arial" w:cs="Arial"/>
        </w:rPr>
        <w:t>Am Lauftag selber (Sonntag 17.03.2024) ist keine Um- oder Nachmeldung mehr möglich.</w:t>
      </w:r>
    </w:p>
    <w:p w:rsidR="00B31A50" w:rsidRDefault="00B31A50" w:rsidP="00B31A50">
      <w:pPr>
        <w:pStyle w:val="KeinLeerraum"/>
        <w:rPr>
          <w:rFonts w:ascii="Arial" w:hAnsi="Arial" w:cs="Arial"/>
        </w:rPr>
      </w:pPr>
    </w:p>
    <w:p w:rsidR="00B31A50" w:rsidRDefault="00B31A50" w:rsidP="00B31A50">
      <w:pPr>
        <w:pStyle w:val="KeinLeerraum"/>
        <w:rPr>
          <w:rFonts w:ascii="Arial" w:hAnsi="Arial" w:cs="Arial"/>
          <w:b/>
        </w:rPr>
      </w:pPr>
      <w:r w:rsidRPr="00B31A50">
        <w:rPr>
          <w:rFonts w:ascii="Arial" w:hAnsi="Arial" w:cs="Arial"/>
          <w:b/>
        </w:rPr>
        <w:t>Startnummernausgabe:</w:t>
      </w:r>
    </w:p>
    <w:p w:rsidR="00B31A50" w:rsidRDefault="00B31A50" w:rsidP="00B31A50">
      <w:pPr>
        <w:pStyle w:val="KeinLeerraum"/>
        <w:rPr>
          <w:rFonts w:ascii="Arial" w:hAnsi="Arial" w:cs="Arial"/>
        </w:rPr>
      </w:pPr>
      <w:r>
        <w:rPr>
          <w:rFonts w:ascii="Arial" w:hAnsi="Arial" w:cs="Arial"/>
        </w:rPr>
        <w:t>Am Samstag, den 16.03.2024, ab 15 Uhr im Congress-Centrum in Westerland, Friedrichstr.  44, 25980 Sylt/Westerland bis 18.30 Uhr.</w:t>
      </w:r>
    </w:p>
    <w:p w:rsidR="00B31A50" w:rsidRDefault="00B31A50" w:rsidP="00B31A50">
      <w:pPr>
        <w:pStyle w:val="KeinLeerraum"/>
        <w:rPr>
          <w:rFonts w:ascii="Arial" w:hAnsi="Arial" w:cs="Arial"/>
        </w:rPr>
      </w:pPr>
      <w:r>
        <w:rPr>
          <w:rFonts w:ascii="Arial" w:hAnsi="Arial" w:cs="Arial"/>
        </w:rPr>
        <w:t>Restausgabe am Lauftag, 17.03.2024, ab 8.30 Uhr direkt in der Jugendherberge Möwenberg in List.</w:t>
      </w:r>
    </w:p>
    <w:p w:rsidR="00B31A50" w:rsidRDefault="00B31A50" w:rsidP="00B31A50">
      <w:pPr>
        <w:pStyle w:val="KeinLeerraum"/>
        <w:rPr>
          <w:rFonts w:ascii="Arial" w:hAnsi="Arial" w:cs="Arial"/>
          <w:b/>
        </w:rPr>
      </w:pPr>
      <w:r w:rsidRPr="00B31A50">
        <w:rPr>
          <w:rFonts w:ascii="Arial" w:hAnsi="Arial" w:cs="Arial"/>
          <w:b/>
        </w:rPr>
        <w:t>Um einen reibungslosen Ablauf zu gewähren, holen Sie Ihre Startunterlagen bitte möglichst am Samstag ab und haben Sie dazu jeweils IHRE STARTNUMMER parat.</w:t>
      </w:r>
    </w:p>
    <w:p w:rsidR="00B31A50" w:rsidRDefault="00B31A50" w:rsidP="00B31A50">
      <w:pPr>
        <w:pStyle w:val="KeinLeerraum"/>
        <w:rPr>
          <w:rFonts w:ascii="Arial" w:hAnsi="Arial" w:cs="Arial"/>
          <w:b/>
        </w:rPr>
      </w:pPr>
    </w:p>
    <w:p w:rsidR="00B31A50" w:rsidRDefault="00B31A50" w:rsidP="00B31A50">
      <w:pPr>
        <w:pStyle w:val="KeinLeerraum"/>
        <w:rPr>
          <w:rFonts w:ascii="Arial" w:hAnsi="Arial" w:cs="Arial"/>
          <w:b/>
        </w:rPr>
      </w:pPr>
      <w:r>
        <w:rPr>
          <w:rFonts w:ascii="Arial" w:hAnsi="Arial" w:cs="Arial"/>
          <w:b/>
        </w:rPr>
        <w:t>Startzeit am Sonntag: 17.03.2024</w:t>
      </w:r>
    </w:p>
    <w:p w:rsidR="00B31A50" w:rsidRDefault="00B31A50" w:rsidP="00B31A50">
      <w:pPr>
        <w:pStyle w:val="KeinLeerraum"/>
        <w:rPr>
          <w:rFonts w:ascii="Arial" w:hAnsi="Arial" w:cs="Arial"/>
          <w:b/>
        </w:rPr>
      </w:pPr>
      <w:r>
        <w:rPr>
          <w:rFonts w:ascii="Arial" w:hAnsi="Arial" w:cs="Arial"/>
          <w:b/>
        </w:rPr>
        <w:t>10.00 Uhr Jugendherberge Möwenberg List /Sylt</w:t>
      </w:r>
    </w:p>
    <w:p w:rsidR="00B31A50" w:rsidRDefault="00B31A50" w:rsidP="00B31A50">
      <w:pPr>
        <w:pStyle w:val="KeinLeerraum"/>
        <w:rPr>
          <w:rFonts w:ascii="Arial" w:hAnsi="Arial" w:cs="Arial"/>
          <w:b/>
        </w:rPr>
      </w:pPr>
    </w:p>
    <w:p w:rsidR="009B650A" w:rsidRDefault="009B650A" w:rsidP="00B31A50">
      <w:pPr>
        <w:pStyle w:val="KeinLeerraum"/>
        <w:rPr>
          <w:rFonts w:ascii="Arial" w:hAnsi="Arial" w:cs="Arial"/>
          <w:b/>
        </w:rPr>
      </w:pPr>
      <w:r>
        <w:rPr>
          <w:rFonts w:ascii="Arial" w:hAnsi="Arial" w:cs="Arial"/>
          <w:b/>
        </w:rPr>
        <w:t>Zielschluss</w:t>
      </w:r>
      <w:r w:rsidR="00B31A50">
        <w:rPr>
          <w:rFonts w:ascii="Arial" w:hAnsi="Arial" w:cs="Arial"/>
          <w:b/>
        </w:rPr>
        <w:t xml:space="preserve"> 14.30 Uhr in Hörnum, Fünf-Städte-Heim</w:t>
      </w:r>
    </w:p>
    <w:p w:rsidR="00B31A50" w:rsidRDefault="00B31A50" w:rsidP="00B31A50">
      <w:pPr>
        <w:pStyle w:val="KeinLeerraum"/>
        <w:rPr>
          <w:rFonts w:ascii="Arial" w:hAnsi="Arial" w:cs="Arial"/>
          <w:b/>
        </w:rPr>
      </w:pPr>
    </w:p>
    <w:p w:rsidR="009B650A" w:rsidRDefault="009B650A" w:rsidP="00B31A50">
      <w:pPr>
        <w:pStyle w:val="KeinLeerraum"/>
        <w:rPr>
          <w:rFonts w:ascii="Arial" w:hAnsi="Arial" w:cs="Arial"/>
          <w:b/>
        </w:rPr>
      </w:pPr>
      <w:r>
        <w:rPr>
          <w:rFonts w:ascii="Arial" w:hAnsi="Arial" w:cs="Arial"/>
          <w:b/>
        </w:rPr>
        <w:t>Wertung:</w:t>
      </w:r>
    </w:p>
    <w:p w:rsidR="009B650A" w:rsidRDefault="009B650A" w:rsidP="00B31A50">
      <w:pPr>
        <w:pStyle w:val="KeinLeerraum"/>
        <w:rPr>
          <w:rFonts w:ascii="Arial" w:hAnsi="Arial" w:cs="Arial"/>
        </w:rPr>
      </w:pPr>
      <w:r>
        <w:rPr>
          <w:rFonts w:ascii="Arial" w:hAnsi="Arial" w:cs="Arial"/>
        </w:rPr>
        <w:t>Es gibt eine Gesamtwertung, es wird außerdem nach Damen und Herren sowie nach Altersklassen gewertet.</w:t>
      </w:r>
    </w:p>
    <w:p w:rsidR="009B650A" w:rsidRDefault="009B650A" w:rsidP="00B31A50">
      <w:pPr>
        <w:pStyle w:val="KeinLeerraum"/>
        <w:rPr>
          <w:rFonts w:ascii="Arial" w:hAnsi="Arial" w:cs="Arial"/>
        </w:rPr>
      </w:pPr>
    </w:p>
    <w:p w:rsidR="009B650A" w:rsidRDefault="009B650A" w:rsidP="00B31A50">
      <w:pPr>
        <w:pStyle w:val="KeinLeerraum"/>
        <w:rPr>
          <w:rFonts w:ascii="Arial" w:hAnsi="Arial" w:cs="Arial"/>
          <w:b/>
        </w:rPr>
      </w:pPr>
      <w:r w:rsidRPr="009B650A">
        <w:rPr>
          <w:rFonts w:ascii="Arial" w:hAnsi="Arial" w:cs="Arial"/>
          <w:b/>
        </w:rPr>
        <w:t>Streckenbeschaffenheit und Besonderheiten des Syltlaufs:</w:t>
      </w:r>
    </w:p>
    <w:p w:rsidR="009B650A" w:rsidRDefault="009B650A" w:rsidP="00B31A50">
      <w:pPr>
        <w:pStyle w:val="KeinLeerraum"/>
        <w:rPr>
          <w:rFonts w:ascii="Arial" w:hAnsi="Arial" w:cs="Arial"/>
        </w:rPr>
      </w:pPr>
      <w:r>
        <w:rPr>
          <w:rFonts w:ascii="Arial" w:hAnsi="Arial" w:cs="Arial"/>
        </w:rPr>
        <w:t>Die Laufstrecke ist ca. 34,5 km lang und besteht aus teils asphaltierten, teils aus Kies- oder naturbelassenen öffentlichen Straßen und Wegen.</w:t>
      </w:r>
    </w:p>
    <w:p w:rsidR="009B650A" w:rsidRDefault="009B650A" w:rsidP="00B31A50">
      <w:pPr>
        <w:pStyle w:val="KeinLeerraum"/>
        <w:rPr>
          <w:rFonts w:ascii="Arial" w:hAnsi="Arial" w:cs="Arial"/>
        </w:rPr>
      </w:pPr>
      <w:r>
        <w:rPr>
          <w:rFonts w:ascii="Arial" w:hAnsi="Arial" w:cs="Arial"/>
        </w:rPr>
        <w:t>Achtung: die Laufstrecke wechselt hinter Rantum auf die Ostseite und damit ändert sich auch die Beschaffenheit des Weges.</w:t>
      </w:r>
    </w:p>
    <w:p w:rsidR="009B650A" w:rsidRDefault="009B650A" w:rsidP="00B31A50">
      <w:pPr>
        <w:pStyle w:val="KeinLeerraum"/>
        <w:rPr>
          <w:rFonts w:ascii="Arial" w:hAnsi="Arial" w:cs="Arial"/>
        </w:rPr>
      </w:pPr>
      <w:r>
        <w:rPr>
          <w:rFonts w:ascii="Arial" w:hAnsi="Arial" w:cs="Arial"/>
        </w:rPr>
        <w:t>Zusätzlich müssen Sie im März auf Sylt mit extremen Wetterverhältnissen rechnen, starker Wind, Schnee- und Hagelschauer, Seenebel oder Starkregen.</w:t>
      </w:r>
    </w:p>
    <w:p w:rsidR="009B650A" w:rsidRDefault="009B650A" w:rsidP="00B31A50">
      <w:pPr>
        <w:pStyle w:val="KeinLeerraum"/>
        <w:rPr>
          <w:rFonts w:ascii="Arial" w:hAnsi="Arial" w:cs="Arial"/>
        </w:rPr>
      </w:pPr>
      <w:r>
        <w:rPr>
          <w:rFonts w:ascii="Arial" w:hAnsi="Arial" w:cs="Arial"/>
        </w:rPr>
        <w:t>Der Veranstalter behält sich vor, die Veranstaltung auch kurzfristig abzusagen, abzubrechen oder zu verkürzen.</w:t>
      </w:r>
    </w:p>
    <w:p w:rsidR="009B650A" w:rsidRDefault="009B650A" w:rsidP="00B31A50">
      <w:pPr>
        <w:pStyle w:val="KeinLeerraum"/>
        <w:rPr>
          <w:rFonts w:ascii="Arial" w:hAnsi="Arial" w:cs="Arial"/>
        </w:rPr>
      </w:pPr>
      <w:r>
        <w:rPr>
          <w:rFonts w:ascii="Arial" w:hAnsi="Arial" w:cs="Arial"/>
        </w:rPr>
        <w:t>Der Lauf wird medizinisch begleitet.</w:t>
      </w:r>
    </w:p>
    <w:p w:rsidR="009B650A" w:rsidRDefault="009B650A" w:rsidP="00B31A50">
      <w:pPr>
        <w:pStyle w:val="KeinLeerraum"/>
        <w:rPr>
          <w:rFonts w:ascii="Arial" w:hAnsi="Arial" w:cs="Arial"/>
        </w:rPr>
      </w:pPr>
      <w:r>
        <w:rPr>
          <w:rFonts w:ascii="Arial" w:hAnsi="Arial" w:cs="Arial"/>
        </w:rPr>
        <w:t>Die Zielgruppe ist der gut trainierte Breitensportler.</w:t>
      </w:r>
    </w:p>
    <w:p w:rsidR="009B650A" w:rsidRDefault="009B650A" w:rsidP="00B31A50">
      <w:pPr>
        <w:pStyle w:val="KeinLeerraum"/>
        <w:rPr>
          <w:rFonts w:ascii="Arial" w:hAnsi="Arial" w:cs="Arial"/>
        </w:rPr>
      </w:pPr>
    </w:p>
    <w:p w:rsidR="009B650A" w:rsidRDefault="009B650A" w:rsidP="00B31A50">
      <w:pPr>
        <w:pStyle w:val="KeinLeerraum"/>
        <w:rPr>
          <w:rFonts w:ascii="Arial" w:hAnsi="Arial" w:cs="Arial"/>
          <w:b/>
        </w:rPr>
      </w:pPr>
      <w:r w:rsidRPr="009B650A">
        <w:rPr>
          <w:rFonts w:ascii="Arial" w:hAnsi="Arial" w:cs="Arial"/>
          <w:b/>
        </w:rPr>
        <w:t>Zeitmessung:</w:t>
      </w:r>
    </w:p>
    <w:p w:rsidR="009B650A" w:rsidRDefault="009B650A" w:rsidP="00B31A50">
      <w:pPr>
        <w:pStyle w:val="KeinLeerraum"/>
        <w:rPr>
          <w:rFonts w:ascii="Arial" w:hAnsi="Arial" w:cs="Arial"/>
        </w:rPr>
      </w:pPr>
      <w:r>
        <w:rPr>
          <w:rFonts w:ascii="Arial" w:hAnsi="Arial" w:cs="Arial"/>
        </w:rPr>
        <w:t>Sportservice Hamburg GbR: Erfassung mit Chipzeitmessung als Nettozeiterfassung.</w:t>
      </w:r>
    </w:p>
    <w:p w:rsidR="009B650A" w:rsidRDefault="009B650A" w:rsidP="00B31A50">
      <w:pPr>
        <w:pStyle w:val="KeinLeerraum"/>
        <w:rPr>
          <w:rFonts w:ascii="Arial" w:hAnsi="Arial" w:cs="Arial"/>
        </w:rPr>
      </w:pPr>
      <w:r>
        <w:rPr>
          <w:rFonts w:ascii="Arial" w:hAnsi="Arial" w:cs="Arial"/>
        </w:rPr>
        <w:t>Der Chip befindet sich auf/an der Startnummer, es fallen keine Leihgebühren dafür an.</w:t>
      </w:r>
    </w:p>
    <w:p w:rsidR="009B650A" w:rsidRDefault="009B650A" w:rsidP="00B31A50">
      <w:pPr>
        <w:pStyle w:val="KeinLeerraum"/>
        <w:rPr>
          <w:rFonts w:ascii="Arial" w:hAnsi="Arial" w:cs="Arial"/>
          <w:b/>
        </w:rPr>
      </w:pPr>
      <w:r w:rsidRPr="009B650A">
        <w:rPr>
          <w:rFonts w:ascii="Arial" w:hAnsi="Arial" w:cs="Arial"/>
          <w:b/>
        </w:rPr>
        <w:t>Bitte die Startnummer daher nicht knicken.</w:t>
      </w:r>
    </w:p>
    <w:p w:rsidR="009B650A" w:rsidRDefault="009B650A" w:rsidP="00B31A50">
      <w:pPr>
        <w:pStyle w:val="KeinLeerraum"/>
        <w:rPr>
          <w:rFonts w:ascii="Arial" w:hAnsi="Arial" w:cs="Arial"/>
          <w:b/>
        </w:rPr>
      </w:pPr>
    </w:p>
    <w:p w:rsidR="009B650A" w:rsidRDefault="009B650A" w:rsidP="00B31A50">
      <w:pPr>
        <w:pStyle w:val="KeinLeerraum"/>
        <w:rPr>
          <w:rFonts w:ascii="Arial" w:hAnsi="Arial" w:cs="Arial"/>
          <w:b/>
        </w:rPr>
      </w:pPr>
      <w:r>
        <w:rPr>
          <w:rFonts w:ascii="Arial" w:hAnsi="Arial" w:cs="Arial"/>
          <w:b/>
        </w:rPr>
        <w:t>Kosten:</w:t>
      </w:r>
    </w:p>
    <w:p w:rsidR="009B650A" w:rsidRDefault="009B650A" w:rsidP="00B31A50">
      <w:pPr>
        <w:pStyle w:val="KeinLeerraum"/>
        <w:rPr>
          <w:rFonts w:ascii="Arial" w:hAnsi="Arial" w:cs="Arial"/>
        </w:rPr>
      </w:pPr>
      <w:r>
        <w:rPr>
          <w:rFonts w:ascii="Arial" w:hAnsi="Arial" w:cs="Arial"/>
        </w:rPr>
        <w:t>Einzelstartplatz:</w:t>
      </w:r>
      <w:r>
        <w:rPr>
          <w:rFonts w:ascii="Arial" w:hAnsi="Arial" w:cs="Arial"/>
        </w:rPr>
        <w:tab/>
      </w:r>
      <w:r>
        <w:rPr>
          <w:rFonts w:ascii="Arial" w:hAnsi="Arial" w:cs="Arial"/>
        </w:rPr>
        <w:tab/>
      </w:r>
      <w:r>
        <w:rPr>
          <w:rFonts w:ascii="Arial" w:hAnsi="Arial" w:cs="Arial"/>
        </w:rPr>
        <w:tab/>
        <w:t>50 Euro</w:t>
      </w:r>
    </w:p>
    <w:p w:rsidR="009B650A" w:rsidRDefault="009B650A" w:rsidP="00B31A50">
      <w:pPr>
        <w:pStyle w:val="KeinLeerraum"/>
        <w:rPr>
          <w:rFonts w:ascii="Arial" w:hAnsi="Arial" w:cs="Arial"/>
        </w:rPr>
      </w:pPr>
      <w:r>
        <w:rPr>
          <w:rFonts w:ascii="Arial" w:hAnsi="Arial" w:cs="Arial"/>
        </w:rPr>
        <w:t>Staffelplatz:</w:t>
      </w:r>
      <w:r>
        <w:rPr>
          <w:rFonts w:ascii="Arial" w:hAnsi="Arial" w:cs="Arial"/>
        </w:rPr>
        <w:tab/>
      </w:r>
      <w:r>
        <w:rPr>
          <w:rFonts w:ascii="Arial" w:hAnsi="Arial" w:cs="Arial"/>
        </w:rPr>
        <w:tab/>
        <w:t xml:space="preserve">                      240 Euro</w:t>
      </w:r>
    </w:p>
    <w:p w:rsidR="009B650A" w:rsidRDefault="009B650A" w:rsidP="00B31A50">
      <w:pPr>
        <w:pStyle w:val="KeinLeerraum"/>
        <w:rPr>
          <w:rFonts w:ascii="Arial" w:hAnsi="Arial" w:cs="Arial"/>
        </w:rPr>
      </w:pPr>
      <w:r>
        <w:rPr>
          <w:rFonts w:ascii="Arial" w:hAnsi="Arial" w:cs="Arial"/>
        </w:rPr>
        <w:t>Die Teilnahmegebühr kann nicht zurück erstattet werden.</w:t>
      </w:r>
    </w:p>
    <w:p w:rsidR="009B650A" w:rsidRDefault="009B650A" w:rsidP="00B31A50">
      <w:pPr>
        <w:pStyle w:val="KeinLeerraum"/>
        <w:rPr>
          <w:rFonts w:ascii="Arial" w:hAnsi="Arial" w:cs="Arial"/>
        </w:rPr>
      </w:pPr>
    </w:p>
    <w:p w:rsidR="009B650A" w:rsidRPr="009B650A" w:rsidRDefault="009B650A" w:rsidP="00B31A50">
      <w:pPr>
        <w:pStyle w:val="KeinLeerraum"/>
        <w:rPr>
          <w:rFonts w:ascii="Arial" w:hAnsi="Arial" w:cs="Arial"/>
          <w:b/>
        </w:rPr>
      </w:pPr>
      <w:r w:rsidRPr="009B650A">
        <w:rPr>
          <w:rFonts w:ascii="Arial" w:hAnsi="Arial" w:cs="Arial"/>
          <w:b/>
        </w:rPr>
        <w:lastRenderedPageBreak/>
        <w:t>Haftungsausschluss:</w:t>
      </w:r>
      <w:r w:rsidRPr="009B650A">
        <w:rPr>
          <w:rFonts w:ascii="Arial" w:hAnsi="Arial" w:cs="Arial"/>
          <w:b/>
        </w:rPr>
        <w:tab/>
      </w:r>
    </w:p>
    <w:p w:rsidR="009B650A" w:rsidRDefault="009B650A" w:rsidP="00B31A50">
      <w:pPr>
        <w:pStyle w:val="KeinLeerraum"/>
        <w:rPr>
          <w:rFonts w:ascii="Arial" w:hAnsi="Arial" w:cs="Arial"/>
        </w:rPr>
      </w:pPr>
      <w:r w:rsidRPr="00DD08CD">
        <w:rPr>
          <w:rFonts w:ascii="Arial" w:hAnsi="Arial" w:cs="Arial"/>
          <w:color w:val="333333"/>
          <w:shd w:val="clear" w:color="auto" w:fill="FFFFFF"/>
        </w:rPr>
        <w:t>Mit der Meldung erkenne ich die Ausschreibung und den Haftungsausschluss des Veranstalters für Schäden aller Art an. Ich werde weder gegen den Veranstalter noch die Sponsoren des Laufes und deren Vertreter Ansprüche wegen Schäden und Verletzungen jeder Art geltend machen, die mir durch meine Teilnahme entstehen können. Ich erkläre, dass ich für die Teilnahme an diesem Wettbewerb ausreichend trainiert habe und körperlich gesund bin</w:t>
      </w:r>
      <w:r w:rsidR="00DD08CD">
        <w:rPr>
          <w:rFonts w:ascii="Arial" w:hAnsi="Arial" w:cs="Arial"/>
          <w:color w:val="333333"/>
          <w:shd w:val="clear" w:color="auto" w:fill="FFFFFF"/>
        </w:rPr>
        <w:t xml:space="preserve"> und die speziellen Gegebenheiten des Syltlaufs gelesen habe</w:t>
      </w:r>
      <w:r w:rsidRPr="00DD08CD">
        <w:rPr>
          <w:rFonts w:ascii="Arial" w:hAnsi="Arial" w:cs="Arial"/>
          <w:color w:val="333333"/>
          <w:shd w:val="clear" w:color="auto" w:fill="FFFFFF"/>
        </w:rPr>
        <w:t>. Das Sanitätspersonal ist berechtigt, mich bei bedrohlichen Anzeichen einer Gesundheitsschädigung aus dem Lauf zu nehmen. Ich bin damit einverstanden, dass die in meiner Anmeldung genannten Daten zum Zwecke der Veranstaltung genutzt werden dürfen. Ich versichere die Richtigkeit der von mir gemachten Angaben. Nach meiner Meldung habe ich keinen Anspruch auf Rückerstattung der Teilnehmergebühren. Hinweis laut Datenschutzgesetz: Ihre Daten werden maschinell gespeichert!</w:t>
      </w:r>
      <w:r w:rsidRPr="00DD08CD">
        <w:rPr>
          <w:rFonts w:ascii="Arial" w:hAnsi="Arial" w:cs="Arial"/>
        </w:rPr>
        <w:tab/>
      </w:r>
    </w:p>
    <w:p w:rsidR="00DD08CD" w:rsidRPr="00DD08CD" w:rsidRDefault="00DD08CD" w:rsidP="00B31A50">
      <w:pPr>
        <w:pStyle w:val="KeinLeerraum"/>
        <w:rPr>
          <w:rFonts w:ascii="Arial" w:hAnsi="Arial" w:cs="Arial"/>
        </w:rPr>
      </w:pPr>
    </w:p>
    <w:p w:rsidR="009B650A" w:rsidRDefault="00DD08CD" w:rsidP="00B31A50">
      <w:pPr>
        <w:pStyle w:val="KeinLeerraum"/>
        <w:rPr>
          <w:rFonts w:ascii="Arial" w:hAnsi="Arial" w:cs="Arial"/>
          <w:b/>
        </w:rPr>
      </w:pPr>
      <w:r>
        <w:rPr>
          <w:rFonts w:ascii="Arial" w:hAnsi="Arial" w:cs="Arial"/>
          <w:b/>
        </w:rPr>
        <w:t>Es ist  untersagt, auf der Strecke mit Fahrrädern, Inline-Scatern, Drohnen, E-Bikes und ähnliches das Läuferfeld zu begleiten.</w:t>
      </w:r>
    </w:p>
    <w:p w:rsidR="00DD08CD" w:rsidRDefault="00DD08CD" w:rsidP="00B31A50">
      <w:pPr>
        <w:pStyle w:val="KeinLeerraum"/>
        <w:rPr>
          <w:rFonts w:ascii="Arial" w:hAnsi="Arial" w:cs="Arial"/>
          <w:b/>
        </w:rPr>
      </w:pPr>
    </w:p>
    <w:p w:rsidR="00DD08CD" w:rsidRDefault="00DD08CD" w:rsidP="00B31A50">
      <w:pPr>
        <w:pStyle w:val="KeinLeerraum"/>
        <w:rPr>
          <w:rFonts w:ascii="Arial" w:hAnsi="Arial" w:cs="Arial"/>
          <w:b/>
        </w:rPr>
      </w:pPr>
      <w:r>
        <w:rPr>
          <w:rFonts w:ascii="Arial" w:hAnsi="Arial" w:cs="Arial"/>
          <w:b/>
        </w:rPr>
        <w:t>Bildrechte:</w:t>
      </w:r>
    </w:p>
    <w:p w:rsidR="00DD08CD" w:rsidRDefault="00DD08CD" w:rsidP="00B31A50">
      <w:pPr>
        <w:pStyle w:val="KeinLeerraum"/>
        <w:rPr>
          <w:rFonts w:ascii="Arial" w:hAnsi="Arial" w:cs="Arial"/>
        </w:rPr>
      </w:pPr>
      <w:r>
        <w:rPr>
          <w:rFonts w:ascii="Arial" w:hAnsi="Arial" w:cs="Arial"/>
        </w:rPr>
        <w:t>Mit der Anmeldung bestätigt der Teilnehmer, dass im Zusammenhang mit dem Syltlauf Filmaufnahmen, Fotos und Interviews in sämtlichen Medien uneingeschränkt genutzt und veröffentlicht werden dürfen.</w:t>
      </w:r>
    </w:p>
    <w:p w:rsidR="00DD08CD" w:rsidRDefault="00DD08CD" w:rsidP="00B31A50">
      <w:pPr>
        <w:pStyle w:val="KeinLeerraum"/>
        <w:rPr>
          <w:rFonts w:ascii="Arial" w:hAnsi="Arial" w:cs="Arial"/>
        </w:rPr>
      </w:pPr>
      <w:r>
        <w:rPr>
          <w:rFonts w:ascii="Arial" w:hAnsi="Arial" w:cs="Arial"/>
        </w:rPr>
        <w:t>Darüber hinaus ist der Veranstalter berechtigt, diese Rechte an Sponsoren und Partner zu übertragen.</w:t>
      </w:r>
    </w:p>
    <w:p w:rsidR="00DD08CD" w:rsidRDefault="00DD08CD" w:rsidP="00B31A50">
      <w:pPr>
        <w:pStyle w:val="KeinLeerraum"/>
        <w:rPr>
          <w:rFonts w:ascii="Arial" w:hAnsi="Arial" w:cs="Arial"/>
        </w:rPr>
      </w:pPr>
    </w:p>
    <w:p w:rsidR="00DD08CD" w:rsidRDefault="00DD08CD" w:rsidP="00B31A50">
      <w:pPr>
        <w:pStyle w:val="KeinLeerraum"/>
        <w:rPr>
          <w:rFonts w:ascii="Arial" w:hAnsi="Arial" w:cs="Arial"/>
        </w:rPr>
      </w:pPr>
    </w:p>
    <w:p w:rsidR="00DD08CD" w:rsidRDefault="00DD08CD" w:rsidP="00B31A50">
      <w:pPr>
        <w:pStyle w:val="KeinLeerraum"/>
        <w:rPr>
          <w:rFonts w:ascii="Arial" w:hAnsi="Arial" w:cs="Arial"/>
        </w:rPr>
      </w:pPr>
      <w:r>
        <w:rPr>
          <w:rFonts w:ascii="Arial" w:hAnsi="Arial" w:cs="Arial"/>
        </w:rPr>
        <w:t xml:space="preserve">Weitere Informationen wie z. B. den Streckenverlauf entnehmen Sie bitte der Syltlauf-Broschüre 2024, die in Kürze erscheint und dann über die Homepage des Vereins </w:t>
      </w:r>
      <w:hyperlink r:id="rId7" w:history="1">
        <w:r w:rsidRPr="003258A2">
          <w:rPr>
            <w:rStyle w:val="Hyperlink"/>
            <w:rFonts w:ascii="Arial" w:hAnsi="Arial" w:cs="Arial"/>
          </w:rPr>
          <w:t>www.tinnum66.de</w:t>
        </w:r>
      </w:hyperlink>
      <w:r>
        <w:rPr>
          <w:rFonts w:ascii="Arial" w:hAnsi="Arial" w:cs="Arial"/>
        </w:rPr>
        <w:t xml:space="preserve"> einzusehen ist.</w:t>
      </w:r>
    </w:p>
    <w:p w:rsidR="00DD08CD" w:rsidRDefault="00DD08CD" w:rsidP="00B31A50">
      <w:pPr>
        <w:pStyle w:val="KeinLeerraum"/>
        <w:rPr>
          <w:rFonts w:ascii="Arial" w:hAnsi="Arial" w:cs="Arial"/>
        </w:rPr>
      </w:pPr>
    </w:p>
    <w:p w:rsidR="00DD08CD" w:rsidRDefault="00DD08CD" w:rsidP="00B31A50">
      <w:pPr>
        <w:pStyle w:val="KeinLeerraum"/>
        <w:rPr>
          <w:rFonts w:ascii="Arial" w:hAnsi="Arial" w:cs="Arial"/>
        </w:rPr>
      </w:pPr>
      <w:r>
        <w:rPr>
          <w:rFonts w:ascii="Arial" w:hAnsi="Arial" w:cs="Arial"/>
        </w:rPr>
        <w:t>Für Rückfragen wenden Sie sich bitte ausschließlich per Email an den Sportverein TSV Tinnum66 unter geschaeftsstelle @tinnum66.de</w:t>
      </w:r>
    </w:p>
    <w:p w:rsidR="00DD08CD" w:rsidRDefault="00DD08CD" w:rsidP="00B31A50">
      <w:pPr>
        <w:pStyle w:val="KeinLeerraum"/>
        <w:rPr>
          <w:rFonts w:ascii="Arial" w:hAnsi="Arial" w:cs="Arial"/>
        </w:rPr>
      </w:pPr>
    </w:p>
    <w:p w:rsidR="00DD08CD" w:rsidRDefault="00DD08CD" w:rsidP="00B31A50">
      <w:pPr>
        <w:pStyle w:val="KeinLeerraum"/>
        <w:rPr>
          <w:rFonts w:ascii="Arial" w:hAnsi="Arial" w:cs="Arial"/>
        </w:rPr>
      </w:pPr>
    </w:p>
    <w:p w:rsidR="00DD08CD" w:rsidRPr="00DD08CD" w:rsidRDefault="00DD08CD" w:rsidP="00B31A50">
      <w:pPr>
        <w:pStyle w:val="KeinLeerraum"/>
        <w:rPr>
          <w:rFonts w:ascii="Arial" w:hAnsi="Arial" w:cs="Arial"/>
        </w:rPr>
      </w:pPr>
      <w:bookmarkStart w:id="0" w:name="_GoBack"/>
      <w:bookmarkEnd w:id="0"/>
    </w:p>
    <w:p w:rsidR="009B650A" w:rsidRDefault="009B650A" w:rsidP="00B31A50">
      <w:pPr>
        <w:pStyle w:val="KeinLeerraum"/>
        <w:rPr>
          <w:rFonts w:ascii="Arial" w:hAnsi="Arial" w:cs="Arial"/>
        </w:rPr>
      </w:pPr>
    </w:p>
    <w:p w:rsidR="009B650A" w:rsidRPr="009B650A" w:rsidRDefault="009B650A" w:rsidP="00B31A50">
      <w:pPr>
        <w:pStyle w:val="KeinLeerraum"/>
        <w:rPr>
          <w:rFonts w:ascii="Arial" w:hAnsi="Arial" w:cs="Arial"/>
        </w:rPr>
      </w:pPr>
    </w:p>
    <w:p w:rsidR="009B650A" w:rsidRPr="009B650A" w:rsidRDefault="009B650A" w:rsidP="00B31A50">
      <w:pPr>
        <w:pStyle w:val="KeinLeerraum"/>
        <w:rPr>
          <w:rFonts w:ascii="Arial" w:hAnsi="Arial" w:cs="Arial"/>
          <w:b/>
        </w:rPr>
      </w:pPr>
    </w:p>
    <w:p w:rsidR="00B31A50" w:rsidRDefault="00B31A50" w:rsidP="00B31A50">
      <w:pPr>
        <w:pStyle w:val="KeinLeerraum"/>
        <w:rPr>
          <w:rFonts w:ascii="Arial" w:hAnsi="Arial" w:cs="Arial"/>
        </w:rPr>
      </w:pPr>
    </w:p>
    <w:p w:rsidR="00B31A50" w:rsidRPr="00B31A50" w:rsidRDefault="00B31A50" w:rsidP="00B31A50">
      <w:pPr>
        <w:pStyle w:val="KeinLeerraum"/>
        <w:rPr>
          <w:rFonts w:ascii="Arial" w:hAnsi="Arial" w:cs="Arial"/>
        </w:rPr>
      </w:pPr>
    </w:p>
    <w:sectPr w:rsidR="00B31A50" w:rsidRPr="00B31A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50"/>
    <w:rsid w:val="0055407F"/>
    <w:rsid w:val="009B650A"/>
    <w:rsid w:val="00B31A50"/>
    <w:rsid w:val="00D35F07"/>
    <w:rsid w:val="00DD0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0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1A50"/>
  </w:style>
  <w:style w:type="character" w:styleId="Hyperlink">
    <w:name w:val="Hyperlink"/>
    <w:basedOn w:val="Absatz-Standardschriftart"/>
    <w:uiPriority w:val="99"/>
    <w:unhideWhenUsed/>
    <w:rsid w:val="00B31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0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1A50"/>
  </w:style>
  <w:style w:type="character" w:styleId="Hyperlink">
    <w:name w:val="Hyperlink"/>
    <w:basedOn w:val="Absatz-Standardschriftart"/>
    <w:uiPriority w:val="99"/>
    <w:unhideWhenUsed/>
    <w:rsid w:val="00B31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nnum66.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schaeftsstelle@tinnum66.de" TargetMode="External"/><Relationship Id="rId5" Type="http://schemas.openxmlformats.org/officeDocument/2006/relationships/hyperlink" Target="http://www.my-raceresul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Innnum66</dc:creator>
  <cp:lastModifiedBy>Innnum66</cp:lastModifiedBy>
  <cp:revision>2</cp:revision>
  <dcterms:created xsi:type="dcterms:W3CDTF">2023-06-22T09:46:00Z</dcterms:created>
  <dcterms:modified xsi:type="dcterms:W3CDTF">2023-06-22T10:13:00Z</dcterms:modified>
</cp:coreProperties>
</file>